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t>南昌大学新进人员报到工作流程</w:t>
      </w:r>
    </w:p>
    <w:p>
      <w:pPr>
        <w:pStyle w:val="2"/>
        <w:spacing w:before="5"/>
        <w:rPr>
          <w:b/>
          <w:sz w:val="20"/>
        </w:rPr>
      </w:pPr>
    </w:p>
    <w:tbl>
      <w:tblPr>
        <w:tblStyle w:val="4"/>
        <w:tblW w:w="0" w:type="auto"/>
        <w:tblInd w:w="-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990"/>
        <w:gridCol w:w="120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675" w:type="dxa"/>
          </w:tcPr>
          <w:p>
            <w:pPr>
              <w:pStyle w:val="8"/>
              <w:spacing w:before="70" w:line="213" w:lineRule="auto"/>
              <w:ind w:left="122" w:right="1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1990" w:type="dxa"/>
          </w:tcPr>
          <w:p>
            <w:pPr>
              <w:pStyle w:val="8"/>
              <w:spacing w:before="70" w:line="213" w:lineRule="auto"/>
              <w:ind w:left="122" w:right="1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职能单位</w:t>
            </w:r>
          </w:p>
        </w:tc>
        <w:tc>
          <w:tcPr>
            <w:tcW w:w="12019" w:type="dxa"/>
          </w:tcPr>
          <w:p>
            <w:pPr>
              <w:pStyle w:val="8"/>
              <w:spacing w:before="70" w:line="213" w:lineRule="auto"/>
              <w:ind w:left="122" w:right="1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办理事项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5" w:hRule="atLeast"/>
        </w:trPr>
        <w:tc>
          <w:tcPr>
            <w:tcW w:w="675" w:type="dxa"/>
            <w:vAlign w:val="center"/>
          </w:tcPr>
          <w:p>
            <w:pPr>
              <w:pStyle w:val="8"/>
              <w:ind w:left="175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/>
                <w:w w:val="99"/>
                <w:sz w:val="21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pStyle w:val="8"/>
              <w:tabs>
                <w:tab w:val="left" w:pos="1099"/>
              </w:tabs>
              <w:spacing w:before="159"/>
              <w:ind w:left="259"/>
              <w:jc w:val="both"/>
              <w:rPr>
                <w:sz w:val="21"/>
              </w:rPr>
            </w:pPr>
            <w:r>
              <w:rPr>
                <w:sz w:val="21"/>
              </w:rPr>
              <w:t>人事处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人事科</w:t>
            </w:r>
          </w:p>
        </w:tc>
        <w:tc>
          <w:tcPr>
            <w:tcW w:w="12019" w:type="dxa"/>
          </w:tcPr>
          <w:p>
            <w:pPr>
              <w:pStyle w:val="8"/>
              <w:spacing w:before="22"/>
              <w:ind w:left="108"/>
              <w:rPr>
                <w:rFonts w:hint="default" w:eastAsia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ascii="Times New Roman" w:eastAsia="Times New Roman"/>
                <w:sz w:val="21"/>
              </w:rPr>
              <w:t>1、</w:t>
            </w:r>
            <w:r>
              <w:rPr>
                <w:b/>
                <w:bCs/>
                <w:sz w:val="24"/>
                <w:szCs w:val="28"/>
              </w:rPr>
              <w:t>报到</w:t>
            </w: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及所需材料</w:t>
            </w:r>
          </w:p>
          <w:p>
            <w:pPr>
              <w:pStyle w:val="8"/>
              <w:spacing w:before="21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（</w:t>
            </w:r>
            <w:r>
              <w:rPr>
                <w:rFonts w:ascii="Times New Roman" w:eastAsia="Times New Roman"/>
                <w:b/>
                <w:sz w:val="21"/>
              </w:rPr>
              <w:t>1</w:t>
            </w:r>
            <w:r>
              <w:rPr>
                <w:b/>
                <w:sz w:val="21"/>
              </w:rPr>
              <w:t>）通过公开招聘人员提供如下材料报到：</w:t>
            </w:r>
          </w:p>
          <w:p>
            <w:pPr>
              <w:pStyle w:val="8"/>
              <w:spacing w:before="22" w:line="256" w:lineRule="auto"/>
              <w:ind w:left="108" w:right="18"/>
              <w:rPr>
                <w:sz w:val="21"/>
              </w:rPr>
            </w:pPr>
            <w:r>
              <w:rPr>
                <w:sz w:val="21"/>
              </w:rPr>
              <w:t xml:space="preserve">① </w:t>
            </w:r>
            <w:r>
              <w:rPr>
                <w:b/>
                <w:sz w:val="21"/>
              </w:rPr>
              <w:t>国内应届毕业生提交：</w:t>
            </w:r>
            <w:r>
              <w:rPr>
                <w:sz w:val="21"/>
              </w:rPr>
              <w:t>报到证原件及复印件一份（外省院校毕业生须持报到证到</w:t>
            </w:r>
            <w:r>
              <w:rPr>
                <w:rFonts w:hint="eastAsia"/>
                <w:sz w:val="21"/>
              </w:rPr>
              <w:t>江西人才市场</w:t>
            </w:r>
            <w:r>
              <w:rPr>
                <w:sz w:val="21"/>
              </w:rPr>
              <w:t>加盖印章——</w:t>
            </w:r>
            <w:r>
              <w:rPr>
                <w:rFonts w:hint="eastAsia"/>
                <w:sz w:val="21"/>
                <w:lang w:val="en-US" w:eastAsia="zh-CN"/>
              </w:rPr>
              <w:t>江西省</w:t>
            </w:r>
            <w:r>
              <w:rPr>
                <w:sz w:val="21"/>
              </w:rPr>
              <w:t>南昌市二七北路266号</w:t>
            </w:r>
            <w:r>
              <w:rPr>
                <w:rFonts w:hint="eastAsia"/>
                <w:sz w:val="21"/>
                <w:lang w:val="en-US" w:eastAsia="zh-CN"/>
              </w:rPr>
              <w:t>三楼大厅</w:t>
            </w:r>
            <w:r>
              <w:rPr>
                <w:sz w:val="21"/>
              </w:rPr>
              <w:t>）；</w:t>
            </w:r>
          </w:p>
          <w:p>
            <w:pPr>
              <w:pStyle w:val="8"/>
              <w:spacing w:before="2" w:line="259" w:lineRule="auto"/>
              <w:ind w:left="108" w:right="88"/>
              <w:rPr>
                <w:sz w:val="21"/>
              </w:rPr>
            </w:pPr>
            <w:r>
              <w:rPr>
                <w:sz w:val="21"/>
              </w:rPr>
              <w:t>②</w:t>
            </w:r>
            <w:r>
              <w:rPr>
                <w:b/>
                <w:sz w:val="21"/>
              </w:rPr>
              <w:t>海外留学归国人员提交：</w:t>
            </w:r>
            <w:r>
              <w:rPr>
                <w:sz w:val="21"/>
              </w:rPr>
              <w:t>《国外学历学位认证书》、《中华人民共和国教育部留学人员回国工作就业报到证》原件及复印件一份（均由教育部留学服务中心开具）；</w:t>
            </w:r>
          </w:p>
          <w:p>
            <w:pPr>
              <w:pStyle w:val="8"/>
              <w:spacing w:before="22" w:line="256" w:lineRule="auto"/>
              <w:ind w:left="108" w:right="18"/>
              <w:rPr>
                <w:sz w:val="21"/>
              </w:rPr>
            </w:pPr>
            <w:r>
              <w:rPr>
                <w:rFonts w:hint="default"/>
                <w:sz w:val="21"/>
              </w:rPr>
              <w:t>③</w:t>
            </w:r>
            <w:r>
              <w:rPr>
                <w:b/>
                <w:sz w:val="21"/>
              </w:rPr>
              <w:t>非应届毕业生提交：</w:t>
            </w:r>
            <w:r>
              <w:rPr>
                <w:sz w:val="21"/>
              </w:rPr>
              <w:t xml:space="preserve">《离职证明》及工作以来的所有社保缴费记录（需有当地人社厅盖章）   </w:t>
            </w:r>
          </w:p>
          <w:p>
            <w:pPr>
              <w:pStyle w:val="8"/>
              <w:spacing w:before="22" w:line="256" w:lineRule="auto"/>
              <w:ind w:left="108" w:right="18"/>
              <w:rPr>
                <w:sz w:val="21"/>
              </w:rPr>
            </w:pPr>
            <w:r>
              <w:rPr>
                <w:sz w:val="21"/>
              </w:rPr>
              <w:t>a.</w:t>
            </w:r>
            <w:r>
              <w:rPr>
                <w:rFonts w:hint="eastAsia"/>
                <w:sz w:val="21"/>
                <w:lang w:val="en-US" w:eastAsia="zh-CN"/>
              </w:rPr>
              <w:t>学位证及</w:t>
            </w:r>
            <w:r>
              <w:rPr>
                <w:sz w:val="21"/>
              </w:rPr>
              <w:t>毕业证原件及复印件四份（从第一学历到最高学历）；</w:t>
            </w:r>
          </w:p>
          <w:p>
            <w:pPr>
              <w:pStyle w:val="8"/>
              <w:spacing w:before="22" w:line="256" w:lineRule="auto"/>
              <w:ind w:left="108" w:right="18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 xml:space="preserve">b.与用人单位签订的《岗位工作任务书》 </w:t>
            </w:r>
            <w:r>
              <w:rPr>
                <w:rFonts w:hint="eastAsia"/>
                <w:sz w:val="21"/>
                <w:lang w:eastAsia="zh-CN"/>
              </w:rPr>
              <w:t>；</w:t>
            </w:r>
          </w:p>
          <w:p>
            <w:pPr>
              <w:pStyle w:val="8"/>
              <w:spacing w:before="22" w:line="256" w:lineRule="auto"/>
              <w:ind w:left="108" w:right="18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c.四张红底或蓝底近期免冠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寸彩照及一张 1 寸彩照</w:t>
            </w:r>
            <w:r>
              <w:rPr>
                <w:rFonts w:hint="eastAsia"/>
                <w:sz w:val="21"/>
                <w:lang w:eastAsia="zh-CN"/>
              </w:rPr>
              <w:t>；</w:t>
            </w:r>
          </w:p>
          <w:p>
            <w:pPr>
              <w:pStyle w:val="8"/>
              <w:spacing w:before="22" w:line="256" w:lineRule="auto"/>
              <w:ind w:left="108" w:right="18"/>
              <w:rPr>
                <w:sz w:val="21"/>
              </w:rPr>
            </w:pPr>
            <w:r>
              <w:rPr>
                <w:sz w:val="21"/>
              </w:rPr>
              <w:t>d.身份证原件及复印件四份，注明“此件仅用于办理人事相关手续使用”。</w:t>
            </w:r>
          </w:p>
          <w:p>
            <w:pPr>
              <w:pStyle w:val="8"/>
              <w:spacing w:before="21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（2）调入人员提交如下材料报到：</w:t>
            </w:r>
          </w:p>
          <w:p>
            <w:pPr>
              <w:pStyle w:val="8"/>
              <w:spacing w:before="22" w:line="256" w:lineRule="auto"/>
              <w:ind w:left="108" w:right="18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a.</w:t>
            </w:r>
            <w:r>
              <w:rPr>
                <w:sz w:val="21"/>
              </w:rPr>
              <w:t>行政介绍信原件及复印件一份（题头请注明：南昌大学）；</w:t>
            </w:r>
          </w:p>
          <w:p>
            <w:pPr>
              <w:pStyle w:val="8"/>
              <w:spacing w:before="22" w:line="256" w:lineRule="auto"/>
              <w:ind w:left="108" w:right="18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b.</w:t>
            </w:r>
            <w:r>
              <w:rPr>
                <w:sz w:val="21"/>
              </w:rPr>
              <w:t>工资介绍信原件及复印件一份（题头请注明：南昌大学）；</w:t>
            </w:r>
          </w:p>
          <w:p>
            <w:pPr>
              <w:pStyle w:val="8"/>
              <w:spacing w:before="22" w:line="256" w:lineRule="auto"/>
              <w:ind w:left="108" w:right="18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c.</w:t>
            </w:r>
            <w:r>
              <w:rPr>
                <w:sz w:val="21"/>
              </w:rPr>
              <w:t>调动人员审批表（省内调动，需有调出单位及其人事主管单位盖章）</w:t>
            </w:r>
          </w:p>
          <w:p>
            <w:pPr>
              <w:pStyle w:val="8"/>
              <w:spacing w:before="22" w:line="256" w:lineRule="auto"/>
              <w:ind w:left="108" w:right="18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d.</w:t>
            </w:r>
            <w:r>
              <w:rPr>
                <w:sz w:val="21"/>
              </w:rPr>
              <w:t>与用人单位签订的《岗位工作任务书》；</w:t>
            </w:r>
          </w:p>
          <w:p>
            <w:pPr>
              <w:pStyle w:val="8"/>
              <w:spacing w:before="22" w:line="256" w:lineRule="auto"/>
              <w:ind w:left="108" w:right="18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e.</w:t>
            </w:r>
            <w:r>
              <w:rPr>
                <w:sz w:val="21"/>
              </w:rPr>
              <w:t>四张红底或蓝底近期免冠 2 寸彩照及一张 1 寸彩照；</w:t>
            </w:r>
          </w:p>
          <w:p>
            <w:pPr>
              <w:pStyle w:val="8"/>
              <w:spacing w:before="22" w:line="256" w:lineRule="auto"/>
              <w:ind w:left="108" w:right="18"/>
              <w:rPr>
                <w:w w:val="95"/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f.</w:t>
            </w:r>
            <w:r>
              <w:rPr>
                <w:sz w:val="21"/>
              </w:rPr>
              <w:t xml:space="preserve">身份证原件及复印件四份，注明“此件仅用于办理人事相关手续使用”。  </w:t>
            </w:r>
            <w:r>
              <w:rPr>
                <w:w w:val="95"/>
                <w:sz w:val="21"/>
              </w:rPr>
              <w:t xml:space="preserve"> </w:t>
            </w:r>
          </w:p>
          <w:p>
            <w:pPr>
              <w:pStyle w:val="8"/>
              <w:spacing w:before="22"/>
              <w:ind w:left="108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2、填写报到注册登记表并分配工资号；</w:t>
            </w:r>
          </w:p>
          <w:p>
            <w:pPr>
              <w:pStyle w:val="8"/>
              <w:spacing w:before="22"/>
              <w:ind w:left="108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3、</w:t>
            </w:r>
            <w:r>
              <w:rPr>
                <w:rFonts w:hint="eastAsia" w:ascii="Times New Roman"/>
                <w:sz w:val="21"/>
                <w:lang w:val="en-US" w:eastAsia="zh-CN"/>
              </w:rPr>
              <w:t>按照要求</w:t>
            </w:r>
            <w:r>
              <w:rPr>
                <w:rFonts w:ascii="Times New Roman" w:eastAsia="Times New Roman"/>
                <w:sz w:val="21"/>
              </w:rPr>
              <w:t>填写《教职工信息登记表》</w:t>
            </w:r>
            <w:r>
              <w:rPr>
                <w:rFonts w:hint="eastAsia" w:ascii="Times New Roman"/>
                <w:sz w:val="21"/>
                <w:lang w:eastAsia="zh-CN"/>
              </w:rPr>
              <w:t>、</w:t>
            </w:r>
            <w:r>
              <w:rPr>
                <w:rFonts w:ascii="Times New Roman" w:eastAsia="Times New Roman"/>
                <w:sz w:val="21"/>
              </w:rPr>
              <w:t>南昌大学聘用合同书</w:t>
            </w:r>
            <w:r>
              <w:rPr>
                <w:rFonts w:hint="eastAsia" w:ascii="Times New Roman"/>
                <w:sz w:val="21"/>
                <w:lang w:eastAsia="zh-CN"/>
              </w:rPr>
              <w:t>、</w:t>
            </w:r>
            <w:r>
              <w:rPr>
                <w:rFonts w:ascii="Times New Roman" w:eastAsia="Times New Roman"/>
                <w:sz w:val="21"/>
              </w:rPr>
              <w:t>《干部履历表》并签字（</w:t>
            </w:r>
            <w:r>
              <w:rPr>
                <w:rFonts w:ascii="Times New Roman" w:eastAsia="Times New Roman"/>
                <w:b/>
                <w:bCs/>
                <w:sz w:val="21"/>
              </w:rPr>
              <w:t>必须本人填写，不可有任何涂改</w:t>
            </w:r>
            <w:r>
              <w:rPr>
                <w:rFonts w:ascii="Times New Roman" w:eastAsia="Times New Roman"/>
                <w:sz w:val="21"/>
              </w:rPr>
              <w:t>）；</w:t>
            </w:r>
          </w:p>
          <w:p>
            <w:pPr>
              <w:pStyle w:val="8"/>
              <w:spacing w:before="22"/>
              <w:ind w:left="108"/>
              <w:rPr>
                <w:sz w:val="21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4</w:t>
            </w:r>
            <w:r>
              <w:rPr>
                <w:rFonts w:ascii="Times New Roman" w:eastAsia="Times New Roman"/>
                <w:sz w:val="21"/>
              </w:rPr>
              <w:t>、人事科开出校内行政介绍信；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75" w:type="dxa"/>
            <w:vAlign w:val="center"/>
          </w:tcPr>
          <w:p>
            <w:pPr>
              <w:pStyle w:val="8"/>
              <w:spacing w:before="36"/>
              <w:ind w:left="175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/>
                <w:w w:val="99"/>
                <w:sz w:val="21"/>
                <w:lang w:val="en-US" w:eastAsia="zh-CN"/>
              </w:rPr>
              <w:t>2</w:t>
            </w:r>
          </w:p>
        </w:tc>
        <w:tc>
          <w:tcPr>
            <w:tcW w:w="1990" w:type="dxa"/>
            <w:vAlign w:val="center"/>
          </w:tcPr>
          <w:p>
            <w:pPr>
              <w:pStyle w:val="8"/>
              <w:tabs>
                <w:tab w:val="left" w:pos="948"/>
              </w:tabs>
              <w:spacing w:before="22"/>
              <w:ind w:left="108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高层次人才办公室</w:t>
            </w:r>
          </w:p>
        </w:tc>
        <w:tc>
          <w:tcPr>
            <w:tcW w:w="12019" w:type="dxa"/>
          </w:tcPr>
          <w:p>
            <w:pPr>
              <w:pStyle w:val="8"/>
              <w:spacing w:before="20"/>
              <w:ind w:left="108"/>
              <w:rPr>
                <w:rFonts w:hint="eastAsia"/>
                <w:sz w:val="6"/>
                <w:szCs w:val="8"/>
                <w:lang w:val="en-US" w:eastAsia="zh-CN"/>
              </w:rPr>
            </w:pPr>
          </w:p>
          <w:p>
            <w:pPr>
              <w:pStyle w:val="8"/>
              <w:spacing w:before="20"/>
              <w:ind w:left="108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高层次人才办理其他报到流程。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pStyle w:val="8"/>
              <w:spacing w:before="36"/>
              <w:ind w:left="175"/>
              <w:jc w:val="center"/>
              <w:rPr>
                <w:rFonts w:hint="eastAsia" w:ascii="Times New Roman"/>
                <w:w w:val="99"/>
                <w:sz w:val="21"/>
                <w:lang w:val="en-US" w:eastAsia="zh-CN"/>
              </w:rPr>
            </w:pPr>
            <w:r>
              <w:rPr>
                <w:rFonts w:hint="eastAsia" w:ascii="Times New Roman"/>
                <w:w w:val="99"/>
                <w:sz w:val="21"/>
                <w:lang w:val="en-US" w:eastAsia="zh-CN"/>
              </w:rPr>
              <w:t>3</w:t>
            </w:r>
          </w:p>
        </w:tc>
        <w:tc>
          <w:tcPr>
            <w:tcW w:w="1990" w:type="dxa"/>
            <w:vAlign w:val="center"/>
          </w:tcPr>
          <w:p>
            <w:pPr>
              <w:pStyle w:val="8"/>
              <w:tabs>
                <w:tab w:val="left" w:pos="948"/>
              </w:tabs>
              <w:spacing w:before="22"/>
              <w:ind w:left="108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</w:pPr>
            <w:r>
              <w:rPr>
                <w:sz w:val="21"/>
              </w:rPr>
              <w:t>人事处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综合科</w:t>
            </w:r>
          </w:p>
        </w:tc>
        <w:tc>
          <w:tcPr>
            <w:tcW w:w="12019" w:type="dxa"/>
            <w:vAlign w:val="top"/>
          </w:tcPr>
          <w:p>
            <w:pPr>
              <w:pStyle w:val="8"/>
              <w:spacing w:before="20"/>
              <w:ind w:left="108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1、为新进职工制作工作证（需提交一张1寸彩照），制作完成后将通过手机短息提醒前来领取工作证及校徽；</w:t>
            </w:r>
          </w:p>
          <w:p>
            <w:pPr>
              <w:pStyle w:val="8"/>
              <w:spacing w:before="20"/>
              <w:ind w:left="108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</w:rPr>
              <w:t>2、关注南昌大学官方企业微信，加入考勤。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75" w:type="dxa"/>
            <w:vAlign w:val="center"/>
          </w:tcPr>
          <w:p>
            <w:pPr>
              <w:pStyle w:val="8"/>
              <w:spacing w:before="36"/>
              <w:ind w:left="175" w:leftChars="0" w:right="0" w:rightChars="0"/>
              <w:jc w:val="center"/>
              <w:rPr>
                <w:rFonts w:hint="default" w:ascii="Times New Roman" w:hAnsi="宋体" w:eastAsia="宋体" w:cs="宋体"/>
                <w:w w:val="99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cs="宋体"/>
                <w:w w:val="99"/>
                <w:sz w:val="21"/>
                <w:szCs w:val="22"/>
                <w:lang w:val="en-US" w:eastAsia="zh-CN" w:bidi="ar-SA"/>
              </w:rPr>
              <w:t>4</w:t>
            </w:r>
          </w:p>
        </w:tc>
        <w:tc>
          <w:tcPr>
            <w:tcW w:w="1990" w:type="dxa"/>
            <w:vAlign w:val="center"/>
          </w:tcPr>
          <w:p>
            <w:pPr>
              <w:pStyle w:val="8"/>
              <w:ind w:left="6" w:leftChars="0" w:right="0" w:rightChars="0"/>
              <w:jc w:val="center"/>
              <w:rPr>
                <w:sz w:val="21"/>
              </w:rPr>
            </w:pPr>
            <w:r>
              <w:rPr>
                <w:sz w:val="21"/>
              </w:rPr>
              <w:t>用人单位</w:t>
            </w:r>
          </w:p>
          <w:p>
            <w:pPr>
              <w:pStyle w:val="8"/>
              <w:ind w:left="6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 w:val="21"/>
              </w:rPr>
              <w:t>（学院或部门）</w:t>
            </w:r>
          </w:p>
        </w:tc>
        <w:tc>
          <w:tcPr>
            <w:tcW w:w="12019" w:type="dxa"/>
            <w:vAlign w:val="top"/>
          </w:tcPr>
          <w:p>
            <w:pPr>
              <w:pStyle w:val="8"/>
              <w:spacing w:before="20"/>
              <w:ind w:left="108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1、持校内行政介绍信到用人单位报到上岗；</w:t>
            </w:r>
          </w:p>
          <w:p>
            <w:pPr>
              <w:pStyle w:val="8"/>
              <w:spacing w:before="20"/>
              <w:ind w:left="108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2、为新进职工开具已报到上岗证明（一式两份）；</w:t>
            </w:r>
          </w:p>
          <w:p>
            <w:pPr>
              <w:pStyle w:val="8"/>
              <w:spacing w:before="20"/>
              <w:ind w:left="108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3、为新进职工开通人力资源管理系统和 OA 办公网</w:t>
            </w:r>
            <w:r>
              <w:rPr>
                <w:rFonts w:hint="eastAsia"/>
                <w:sz w:val="21"/>
                <w:lang w:eastAsia="zh-CN"/>
              </w:rPr>
              <w:t>；</w:t>
            </w:r>
          </w:p>
          <w:p>
            <w:pPr>
              <w:pStyle w:val="8"/>
              <w:spacing w:before="20"/>
              <w:ind w:left="108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4、一般博士</w:t>
            </w:r>
            <w:r>
              <w:rPr>
                <w:rFonts w:hint="eastAsia"/>
                <w:sz w:val="21"/>
              </w:rPr>
              <w:t>签署岗位工作任务书（一式三份）</w:t>
            </w:r>
            <w:r>
              <w:rPr>
                <w:rFonts w:hint="eastAsia"/>
                <w:sz w:val="21"/>
                <w:lang w:eastAsia="zh-CN"/>
              </w:rPr>
              <w:t>，</w:t>
            </w:r>
            <w:r>
              <w:rPr>
                <w:rFonts w:hint="eastAsia"/>
                <w:sz w:val="21"/>
                <w:lang w:val="en-US" w:eastAsia="zh-CN"/>
              </w:rPr>
              <w:t>高层次人才与学院签订合同。</w:t>
            </w:r>
          </w:p>
        </w:tc>
      </w:tr>
    </w:tbl>
    <w:p>
      <w:pPr>
        <w:spacing w:after="0"/>
        <w:rPr>
          <w:sz w:val="21"/>
        </w:rPr>
        <w:sectPr>
          <w:footerReference r:id="rId5" w:type="default"/>
          <w:type w:val="continuous"/>
          <w:pgSz w:w="16840" w:h="11910" w:orient="landscape"/>
          <w:pgMar w:top="900" w:right="1020" w:bottom="1120" w:left="1080" w:header="720" w:footer="929" w:gutter="0"/>
          <w:pgNumType w:start="1"/>
          <w:cols w:space="720" w:num="1"/>
        </w:sectPr>
      </w:pPr>
    </w:p>
    <w:tbl>
      <w:tblPr>
        <w:tblStyle w:val="4"/>
        <w:tblW w:w="0" w:type="auto"/>
        <w:tblInd w:w="-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990"/>
        <w:gridCol w:w="120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75" w:type="dxa"/>
          </w:tcPr>
          <w:p>
            <w:pPr>
              <w:pStyle w:val="8"/>
              <w:spacing w:before="70" w:line="213" w:lineRule="auto"/>
              <w:ind w:left="122" w:right="1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1990" w:type="dxa"/>
          </w:tcPr>
          <w:p>
            <w:pPr>
              <w:pStyle w:val="8"/>
              <w:spacing w:before="70" w:line="213" w:lineRule="auto"/>
              <w:ind w:left="122" w:right="1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职能单位</w:t>
            </w:r>
          </w:p>
        </w:tc>
        <w:tc>
          <w:tcPr>
            <w:tcW w:w="12019" w:type="dxa"/>
          </w:tcPr>
          <w:p>
            <w:pPr>
              <w:pStyle w:val="8"/>
              <w:spacing w:before="70" w:line="213" w:lineRule="auto"/>
              <w:ind w:left="122" w:right="1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办理事项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675" w:type="dxa"/>
            <w:vAlign w:val="center"/>
          </w:tcPr>
          <w:p>
            <w:pPr>
              <w:pStyle w:val="8"/>
              <w:spacing w:before="36"/>
              <w:ind w:left="175" w:leftChars="0" w:right="0" w:rightChars="0"/>
              <w:jc w:val="center"/>
              <w:rPr>
                <w:rFonts w:hint="eastAsia" w:ascii="Times New Roman" w:hAnsi="宋体" w:eastAsia="宋体" w:cs="宋体"/>
                <w:w w:val="99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w w:val="99"/>
                <w:sz w:val="21"/>
                <w:lang w:val="en-US" w:eastAsia="zh-CN"/>
              </w:rPr>
              <w:t>5</w:t>
            </w:r>
          </w:p>
        </w:tc>
        <w:tc>
          <w:tcPr>
            <w:tcW w:w="1990" w:type="dxa"/>
            <w:vAlign w:val="center"/>
          </w:tcPr>
          <w:p>
            <w:pPr>
              <w:pStyle w:val="8"/>
              <w:tabs>
                <w:tab w:val="left" w:pos="848"/>
              </w:tabs>
              <w:spacing w:before="170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人事处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师资科</w:t>
            </w:r>
          </w:p>
        </w:tc>
        <w:tc>
          <w:tcPr>
            <w:tcW w:w="12019" w:type="dxa"/>
            <w:vAlign w:val="center"/>
          </w:tcPr>
          <w:p>
            <w:pPr>
              <w:pStyle w:val="8"/>
              <w:spacing w:before="14"/>
              <w:ind w:left="108"/>
              <w:jc w:val="left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、具有博士学位人员到师资科登记；</w:t>
            </w:r>
            <w:r>
              <w:rPr>
                <w:b/>
                <w:sz w:val="21"/>
              </w:rPr>
              <w:t>(仅限博士，合同签订完成后才可办理）</w:t>
            </w:r>
            <w:r>
              <w:rPr>
                <w:sz w:val="21"/>
              </w:rPr>
              <w:t>；</w:t>
            </w:r>
          </w:p>
          <w:p>
            <w:pPr>
              <w:pStyle w:val="8"/>
              <w:spacing w:before="43"/>
              <w:ind w:left="108"/>
              <w:jc w:val="left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、具有博士学位人员持用人单位开出的上岗证明领取安家费等。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75" w:type="dxa"/>
            <w:vAlign w:val="center"/>
          </w:tcPr>
          <w:p>
            <w:pPr>
              <w:pStyle w:val="8"/>
              <w:spacing w:before="36"/>
              <w:ind w:left="175" w:leftChars="0" w:right="0" w:rightChars="0"/>
              <w:jc w:val="center"/>
              <w:rPr>
                <w:rFonts w:hint="eastAsia" w:ascii="Times New Roman" w:hAnsi="宋体" w:eastAsia="宋体" w:cs="宋体"/>
                <w:w w:val="99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w w:val="99"/>
                <w:sz w:val="21"/>
                <w:lang w:val="en-US" w:eastAsia="zh-CN"/>
              </w:rPr>
              <w:t>6</w:t>
            </w:r>
          </w:p>
        </w:tc>
        <w:tc>
          <w:tcPr>
            <w:tcW w:w="1990" w:type="dxa"/>
            <w:vAlign w:val="center"/>
          </w:tcPr>
          <w:p>
            <w:pPr>
              <w:pStyle w:val="8"/>
              <w:tabs>
                <w:tab w:val="left" w:pos="848"/>
              </w:tabs>
              <w:spacing w:before="14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人事处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劳资科</w:t>
            </w:r>
          </w:p>
        </w:tc>
        <w:tc>
          <w:tcPr>
            <w:tcW w:w="12019" w:type="dxa"/>
            <w:vAlign w:val="center"/>
          </w:tcPr>
          <w:p>
            <w:pPr>
              <w:pStyle w:val="8"/>
              <w:spacing w:before="14"/>
              <w:ind w:left="108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具有一年以上工作经验的职工，办理工资调转手续</w:t>
            </w:r>
            <w:r>
              <w:rPr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5" w:type="dxa"/>
            <w:vAlign w:val="center"/>
          </w:tcPr>
          <w:p>
            <w:pPr>
              <w:pStyle w:val="8"/>
              <w:spacing w:before="36"/>
              <w:ind w:left="175" w:leftChars="0" w:right="0" w:rightChars="0"/>
              <w:jc w:val="center"/>
              <w:rPr>
                <w:rFonts w:hint="eastAsia" w:ascii="Times New Roman" w:hAnsi="宋体" w:eastAsia="宋体" w:cs="宋体"/>
                <w:w w:val="99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w w:val="99"/>
                <w:sz w:val="21"/>
                <w:lang w:val="en-US" w:eastAsia="zh-CN"/>
              </w:rPr>
              <w:t>7</w:t>
            </w:r>
          </w:p>
        </w:tc>
        <w:tc>
          <w:tcPr>
            <w:tcW w:w="1990" w:type="dxa"/>
            <w:vAlign w:val="center"/>
          </w:tcPr>
          <w:p>
            <w:pPr>
              <w:pStyle w:val="8"/>
              <w:spacing w:before="30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党委组织部</w:t>
            </w:r>
          </w:p>
        </w:tc>
        <w:tc>
          <w:tcPr>
            <w:tcW w:w="12019" w:type="dxa"/>
            <w:vAlign w:val="center"/>
          </w:tcPr>
          <w:p>
            <w:pPr>
              <w:pStyle w:val="8"/>
              <w:spacing w:before="16"/>
              <w:ind w:left="108"/>
              <w:jc w:val="both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新进职工持毕业学校</w:t>
            </w: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或</w:t>
            </w:r>
            <w:r>
              <w:rPr>
                <w:sz w:val="21"/>
              </w:rPr>
              <w:t>原单位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</w:rPr>
              <w:t>开具的《党组织关系介绍信》，到校党委组织部办理党组织关系转接</w:t>
            </w:r>
            <w:r>
              <w:rPr>
                <w:rFonts w:hint="eastAsia"/>
                <w:sz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1" w:hRule="atLeast"/>
        </w:trPr>
        <w:tc>
          <w:tcPr>
            <w:tcW w:w="675" w:type="dxa"/>
            <w:vAlign w:val="center"/>
          </w:tcPr>
          <w:p>
            <w:pPr>
              <w:pStyle w:val="8"/>
              <w:spacing w:before="36"/>
              <w:ind w:left="175" w:leftChars="0" w:right="0" w:rightChars="0"/>
              <w:jc w:val="center"/>
              <w:rPr>
                <w:rFonts w:hint="eastAsia" w:ascii="Times New Roman" w:hAnsi="宋体" w:eastAsia="宋体" w:cs="宋体"/>
                <w:w w:val="99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w w:val="99"/>
                <w:sz w:val="21"/>
                <w:lang w:val="en-US" w:eastAsia="zh-CN"/>
              </w:rPr>
              <w:t>8</w:t>
            </w:r>
          </w:p>
        </w:tc>
        <w:tc>
          <w:tcPr>
            <w:tcW w:w="1990" w:type="dxa"/>
            <w:vAlign w:val="center"/>
          </w:tcPr>
          <w:p>
            <w:pPr>
              <w:pStyle w:val="8"/>
              <w:spacing w:before="30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计划财务处</w:t>
            </w:r>
          </w:p>
          <w:p>
            <w:pPr>
              <w:pStyle w:val="8"/>
              <w:spacing w:before="43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人员经费管理科</w:t>
            </w:r>
          </w:p>
        </w:tc>
        <w:tc>
          <w:tcPr>
            <w:tcW w:w="12019" w:type="dxa"/>
            <w:vAlign w:val="center"/>
          </w:tcPr>
          <w:p>
            <w:pPr>
              <w:pStyle w:val="8"/>
              <w:spacing w:line="256" w:lineRule="auto"/>
              <w:ind w:left="108" w:right="90"/>
              <w:jc w:val="left"/>
              <w:rPr>
                <w:sz w:val="21"/>
              </w:rPr>
            </w:pPr>
            <w:r>
              <w:rPr>
                <w:sz w:val="21"/>
              </w:rPr>
              <w:t>新进职工银行卡开户办理（</w:t>
            </w:r>
            <w:r>
              <w:rPr>
                <w:b/>
                <w:sz w:val="24"/>
              </w:rPr>
              <w:t>三家银行均需办理</w:t>
            </w:r>
            <w:r>
              <w:rPr>
                <w:sz w:val="21"/>
              </w:rPr>
              <w:t>）：工商银行、建设银行和交通银行，开户地必须是南昌，三家银行在南昌的任一网点开户即可，开户完成后</w:t>
            </w:r>
            <w:r>
              <w:rPr>
                <w:b/>
                <w:sz w:val="21"/>
              </w:rPr>
              <w:t xml:space="preserve">持账户号到行政楼财务处 </w:t>
            </w:r>
            <w:r>
              <w:rPr>
                <w:rFonts w:ascii="Times New Roman" w:eastAsia="Times New Roman"/>
                <w:b/>
                <w:sz w:val="21"/>
              </w:rPr>
              <w:t xml:space="preserve">200 </w:t>
            </w:r>
            <w:r>
              <w:rPr>
                <w:b/>
                <w:sz w:val="21"/>
              </w:rPr>
              <w:t>室进行登记</w:t>
            </w:r>
            <w:r>
              <w:rPr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75" w:type="dxa"/>
            <w:vAlign w:val="center"/>
          </w:tcPr>
          <w:p>
            <w:pPr>
              <w:pStyle w:val="8"/>
              <w:spacing w:before="36"/>
              <w:ind w:left="175" w:leftChars="0" w:right="0" w:rightChars="0"/>
              <w:jc w:val="center"/>
              <w:rPr>
                <w:rFonts w:hint="eastAsia" w:ascii="Times New Roman" w:hAnsi="宋体" w:eastAsia="宋体" w:cs="宋体"/>
                <w:w w:val="99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w w:val="99"/>
                <w:sz w:val="21"/>
                <w:lang w:val="en-US" w:eastAsia="zh-CN"/>
              </w:rPr>
              <w:t>9</w:t>
            </w:r>
          </w:p>
        </w:tc>
        <w:tc>
          <w:tcPr>
            <w:tcW w:w="1990" w:type="dxa"/>
            <w:vAlign w:val="center"/>
          </w:tcPr>
          <w:p>
            <w:pPr>
              <w:pStyle w:val="8"/>
              <w:spacing w:before="14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卡务中心</w:t>
            </w:r>
          </w:p>
        </w:tc>
        <w:tc>
          <w:tcPr>
            <w:tcW w:w="12019" w:type="dxa"/>
            <w:vAlign w:val="center"/>
          </w:tcPr>
          <w:p>
            <w:pPr>
              <w:pStyle w:val="8"/>
              <w:spacing w:before="14"/>
              <w:ind w:left="108"/>
              <w:jc w:val="both"/>
              <w:rPr>
                <w:sz w:val="21"/>
              </w:rPr>
            </w:pPr>
            <w:r>
              <w:rPr>
                <w:sz w:val="21"/>
              </w:rPr>
              <w:t>持人事科开出的介绍信到前湖校区</w:t>
            </w:r>
            <w:r>
              <w:rPr>
                <w:b/>
                <w:sz w:val="21"/>
              </w:rPr>
              <w:t>九栋学生楼</w:t>
            </w:r>
            <w:r>
              <w:rPr>
                <w:sz w:val="21"/>
              </w:rPr>
              <w:t>卡务中心办理校园一卡通。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675" w:type="dxa"/>
            <w:vAlign w:val="center"/>
          </w:tcPr>
          <w:p>
            <w:pPr>
              <w:pStyle w:val="8"/>
              <w:spacing w:before="36"/>
              <w:ind w:left="175" w:leftChars="0" w:right="0" w:rightChars="0"/>
              <w:jc w:val="center"/>
              <w:rPr>
                <w:rFonts w:hint="eastAsia" w:ascii="Times New Roman" w:hAnsi="宋体" w:eastAsia="宋体" w:cs="宋体"/>
                <w:w w:val="99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w w:val="99"/>
                <w:sz w:val="21"/>
                <w:lang w:val="en-US" w:eastAsia="zh-CN"/>
              </w:rPr>
              <w:t>10</w:t>
            </w:r>
          </w:p>
        </w:tc>
        <w:tc>
          <w:tcPr>
            <w:tcW w:w="1990" w:type="dxa"/>
            <w:vAlign w:val="center"/>
          </w:tcPr>
          <w:p>
            <w:pPr>
              <w:pStyle w:val="8"/>
              <w:spacing w:before="14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后勤管理处</w:t>
            </w:r>
          </w:p>
          <w:p>
            <w:pPr>
              <w:pStyle w:val="8"/>
              <w:spacing w:before="14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房产管理科</w:t>
            </w:r>
          </w:p>
        </w:tc>
        <w:tc>
          <w:tcPr>
            <w:tcW w:w="12019" w:type="dxa"/>
            <w:vAlign w:val="center"/>
          </w:tcPr>
          <w:p>
            <w:pPr>
              <w:pStyle w:val="8"/>
              <w:spacing w:before="14"/>
              <w:ind w:left="108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1、符合条件者先找本单位</w:t>
            </w:r>
            <w:r>
              <w:rPr>
                <w:rFonts w:hint="eastAsia"/>
                <w:sz w:val="21"/>
              </w:rPr>
              <w:t>（学院或部门）</w:t>
            </w:r>
            <w:r>
              <w:rPr>
                <w:rFonts w:hint="eastAsia"/>
                <w:sz w:val="21"/>
                <w:lang w:val="en-US" w:eastAsia="zh-CN"/>
              </w:rPr>
              <w:t>开具公租房申请表并盖章；</w:t>
            </w:r>
          </w:p>
          <w:p>
            <w:pPr>
              <w:pStyle w:val="8"/>
              <w:spacing w:before="14"/>
              <w:ind w:left="108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2、人事处人事科盖章；</w:t>
            </w:r>
          </w:p>
          <w:p>
            <w:pPr>
              <w:pStyle w:val="8"/>
              <w:spacing w:before="14"/>
              <w:ind w:left="108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3、行政楼 208 室办理住房等相关手续。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7" w:hRule="atLeast"/>
        </w:trPr>
        <w:tc>
          <w:tcPr>
            <w:tcW w:w="675" w:type="dxa"/>
            <w:vAlign w:val="center"/>
          </w:tcPr>
          <w:p>
            <w:pPr>
              <w:pStyle w:val="8"/>
              <w:spacing w:before="36"/>
              <w:ind w:left="175" w:leftChars="0" w:right="0" w:rightChars="0"/>
              <w:jc w:val="center"/>
              <w:rPr>
                <w:rFonts w:hint="default" w:ascii="Times New Roman" w:hAnsi="宋体" w:eastAsia="宋体" w:cs="宋体"/>
                <w:w w:val="99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  <w:r>
              <w:rPr>
                <w:rFonts w:hint="eastAsia" w:ascii="Times New Roman"/>
                <w:w w:val="99"/>
                <w:sz w:val="21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pStyle w:val="8"/>
              <w:tabs>
                <w:tab w:val="left" w:pos="848"/>
              </w:tabs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保卫处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户籍科</w:t>
            </w:r>
          </w:p>
        </w:tc>
        <w:tc>
          <w:tcPr>
            <w:tcW w:w="12019" w:type="dxa"/>
            <w:vAlign w:val="center"/>
          </w:tcPr>
          <w:p>
            <w:pPr>
              <w:pStyle w:val="8"/>
              <w:spacing w:before="14"/>
              <w:ind w:left="108"/>
              <w:jc w:val="left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持人事科开出的户口介绍信、派遣证（行政介绍信）复印件和户口迁移证到校保卫处户籍科办理户口迁移等相关手续</w:t>
            </w:r>
            <w:r>
              <w:rPr>
                <w:rFonts w:hint="eastAsia" w:ascii="Times New Roman"/>
                <w:sz w:val="21"/>
                <w:lang w:eastAsia="zh-CN"/>
              </w:rPr>
              <w:t>。</w:t>
            </w:r>
            <w:r>
              <w:rPr>
                <w:rFonts w:ascii="Times New Roman" w:eastAsia="Times New Roman"/>
                <w:sz w:val="21"/>
              </w:rPr>
              <w:t>落户南大集体户口办理流程：</w:t>
            </w:r>
          </w:p>
          <w:p>
            <w:pPr>
              <w:pStyle w:val="8"/>
              <w:spacing w:before="14"/>
              <w:ind w:left="108"/>
              <w:jc w:val="lef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1、</w:t>
            </w:r>
            <w:r>
              <w:rPr>
                <w:rFonts w:ascii="Times New Roman" w:eastAsia="Times New Roman"/>
                <w:sz w:val="21"/>
              </w:rPr>
              <w:t>带着人事处开的户口迁移介绍信、报到证（应届毕业生）或聘用通知（往届毕业生，人社厅开具）复印件（加盖人事处章）、    户口迁移证，到学校保卫处(安保楼)开第二张户口迁移介绍信。</w:t>
            </w:r>
          </w:p>
          <w:p>
            <w:pPr>
              <w:pStyle w:val="8"/>
              <w:spacing w:before="14"/>
              <w:ind w:left="108"/>
              <w:jc w:val="lef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2、</w:t>
            </w:r>
            <w:r>
              <w:rPr>
                <w:rFonts w:ascii="Times New Roman" w:eastAsia="Times New Roman"/>
                <w:sz w:val="21"/>
              </w:rPr>
              <w:t>带着如下材料：两份介绍信、报到证复印件（加盖人事处章）、聘用合同原件及复印件、学位证原件及复印件、毕业证原件及    复印件、户口迁移证原件及复印件、身份证原件及复印件去红角洲派出所。</w:t>
            </w:r>
          </w:p>
          <w:p>
            <w:pPr>
              <w:pStyle w:val="8"/>
              <w:spacing w:before="14"/>
              <w:ind w:left="108"/>
              <w:jc w:val="lef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3、</w:t>
            </w:r>
            <w:r>
              <w:rPr>
                <w:rFonts w:ascii="Times New Roman" w:eastAsia="Times New Roman"/>
                <w:sz w:val="21"/>
              </w:rPr>
              <w:t>在红角洲派出所右侧大厅，填写《落户申请报告》。</w:t>
            </w:r>
          </w:p>
          <w:p>
            <w:pPr>
              <w:pStyle w:val="8"/>
              <w:spacing w:before="14"/>
              <w:ind w:left="108"/>
              <w:jc w:val="lef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4、</w:t>
            </w:r>
            <w:r>
              <w:rPr>
                <w:rFonts w:ascii="Times New Roman" w:eastAsia="Times New Roman"/>
                <w:sz w:val="21"/>
              </w:rPr>
              <w:t>找负责南昌大学落户的程警官（15797690803）检查资料。</w:t>
            </w:r>
          </w:p>
          <w:p>
            <w:pPr>
              <w:pStyle w:val="8"/>
              <w:spacing w:before="14"/>
              <w:ind w:left="108"/>
              <w:jc w:val="lef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5、</w:t>
            </w:r>
            <w:r>
              <w:rPr>
                <w:rFonts w:ascii="Times New Roman" w:eastAsia="Times New Roman"/>
                <w:sz w:val="21"/>
              </w:rPr>
              <w:t>排户口身份证办理号，把申请报告、介绍信、各种材料复印件交给相关人员审核。</w:t>
            </w:r>
          </w:p>
          <w:p>
            <w:pPr>
              <w:pStyle w:val="8"/>
              <w:spacing w:before="14"/>
              <w:ind w:left="108"/>
              <w:jc w:val="left"/>
              <w:rPr>
                <w:sz w:val="21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6、</w:t>
            </w:r>
            <w:r>
              <w:rPr>
                <w:rFonts w:ascii="Times New Roman" w:eastAsia="Times New Roman"/>
                <w:sz w:val="21"/>
              </w:rPr>
              <w:t>过 3 到 5 个工作日，等材料审核结束后，携带以下材料：户口迁移证原件、身份证原件、照相馆拍摄并提交审核的身份证照片、数码照片回执去红角洲派出所办理落户以及新身份证。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675" w:type="dxa"/>
            <w:vAlign w:val="center"/>
          </w:tcPr>
          <w:p>
            <w:pPr>
              <w:pStyle w:val="8"/>
              <w:spacing w:before="36"/>
              <w:ind w:left="175"/>
              <w:jc w:val="center"/>
              <w:rPr>
                <w:rFonts w:hint="default" w:ascii="Times New Roman" w:eastAsia="宋体"/>
                <w:w w:val="99"/>
                <w:sz w:val="21"/>
                <w:lang w:val="en-US" w:eastAsia="zh-CN"/>
              </w:rPr>
            </w:pPr>
            <w:r>
              <w:rPr>
                <w:rFonts w:hint="eastAsia" w:ascii="Times New Roman"/>
                <w:w w:val="99"/>
                <w:sz w:val="21"/>
                <w:lang w:val="en-US" w:eastAsia="zh-CN"/>
              </w:rPr>
              <w:t>12</w:t>
            </w:r>
          </w:p>
        </w:tc>
        <w:tc>
          <w:tcPr>
            <w:tcW w:w="1990" w:type="dxa"/>
            <w:vAlign w:val="center"/>
          </w:tcPr>
          <w:p>
            <w:pPr>
              <w:pStyle w:val="8"/>
              <w:tabs>
                <w:tab w:val="left" w:pos="848"/>
              </w:tabs>
              <w:spacing w:before="171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人事处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人事科</w:t>
            </w:r>
          </w:p>
        </w:tc>
        <w:tc>
          <w:tcPr>
            <w:tcW w:w="12019" w:type="dxa"/>
            <w:vAlign w:val="center"/>
          </w:tcPr>
          <w:p>
            <w:pPr>
              <w:pStyle w:val="8"/>
              <w:spacing w:before="15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及时将用人单位开具的已报到上岗证明交至人事科保存；</w:t>
            </w:r>
          </w:p>
          <w:p>
            <w:pPr>
              <w:pStyle w:val="8"/>
              <w:spacing w:before="43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领取合同书；</w:t>
            </w:r>
          </w:p>
        </w:tc>
      </w:tr>
    </w:tbl>
    <w:p>
      <w:pPr>
        <w:pStyle w:val="2"/>
        <w:spacing w:before="15" w:line="278" w:lineRule="auto"/>
        <w:ind w:left="167" w:right="112"/>
      </w:pPr>
      <w:r>
        <w:rPr>
          <w:b/>
          <w:spacing w:val="-33"/>
        </w:rPr>
        <w:t>注：</w:t>
      </w:r>
      <w:r>
        <w:rPr>
          <w:spacing w:val="-7"/>
        </w:rPr>
        <w:t>相关</w:t>
      </w:r>
      <w:bookmarkStart w:id="0" w:name="_GoBack"/>
      <w:bookmarkEnd w:id="0"/>
      <w:r>
        <w:rPr>
          <w:rFonts w:hint="eastAsia"/>
          <w:spacing w:val="-7"/>
          <w:lang w:val="en-US" w:eastAsia="zh-CN"/>
        </w:rPr>
        <w:t>单位</w:t>
      </w:r>
      <w:r>
        <w:rPr>
          <w:spacing w:val="-7"/>
        </w:rPr>
        <w:t xml:space="preserve">联系电话：人事处人事科 </w:t>
      </w:r>
      <w:r>
        <w:rPr>
          <w:rFonts w:ascii="Times New Roman" w:eastAsia="Times New Roman"/>
          <w:spacing w:val="-8"/>
        </w:rPr>
        <w:t>83969074</w:t>
      </w:r>
      <w:r>
        <w:rPr>
          <w:spacing w:val="-8"/>
        </w:rPr>
        <w:t>（</w:t>
      </w:r>
      <w:r>
        <w:rPr>
          <w:spacing w:val="-14"/>
        </w:rPr>
        <w:t xml:space="preserve">行政楼 </w:t>
      </w:r>
      <w:r>
        <w:rPr>
          <w:rFonts w:ascii="Times New Roman" w:eastAsia="Times New Roman"/>
        </w:rPr>
        <w:t xml:space="preserve">320 </w:t>
      </w:r>
      <w:r>
        <w:t>室</w:t>
      </w:r>
      <w:r>
        <w:rPr>
          <w:spacing w:val="-65"/>
        </w:rPr>
        <w:t>）；</w:t>
      </w:r>
      <w:r>
        <w:rPr>
          <w:spacing w:val="-1"/>
        </w:rPr>
        <w:t>高层次人才</w:t>
      </w:r>
      <w:r>
        <w:rPr>
          <w:rFonts w:hint="eastAsia"/>
          <w:spacing w:val="-1"/>
          <w:lang w:val="en-US" w:eastAsia="zh-CN"/>
        </w:rPr>
        <w:t>队伍建设</w:t>
      </w:r>
      <w:r>
        <w:rPr>
          <w:spacing w:val="-1"/>
        </w:rPr>
        <w:t xml:space="preserve">办公室 </w:t>
      </w:r>
      <w:r>
        <w:rPr>
          <w:rFonts w:ascii="Times New Roman" w:eastAsia="Times New Roman"/>
          <w:spacing w:val="-7"/>
        </w:rPr>
        <w:t>83969076</w:t>
      </w:r>
      <w:r>
        <w:rPr>
          <w:spacing w:val="-4"/>
        </w:rPr>
        <w:t xml:space="preserve">；人事处师资科 </w:t>
      </w:r>
      <w:r>
        <w:rPr>
          <w:rFonts w:ascii="Times New Roman" w:eastAsia="Times New Roman"/>
          <w:spacing w:val="-7"/>
        </w:rPr>
        <w:t>83969080</w:t>
      </w:r>
      <w:r>
        <w:rPr>
          <w:spacing w:val="-4"/>
        </w:rPr>
        <w:t xml:space="preserve">；人事处劳资科 </w:t>
      </w:r>
      <w:r>
        <w:rPr>
          <w:rFonts w:ascii="Times New Roman" w:eastAsia="Times New Roman"/>
        </w:rPr>
        <w:t>83969075</w:t>
      </w:r>
      <w:r>
        <w:t>；</w:t>
      </w:r>
    </w:p>
    <w:p>
      <w:pPr>
        <w:pStyle w:val="2"/>
        <w:spacing w:before="15" w:line="278" w:lineRule="auto"/>
        <w:ind w:left="167" w:right="112"/>
      </w:pPr>
      <w:r>
        <w:rPr>
          <w:spacing w:val="-1"/>
        </w:rPr>
        <w:t xml:space="preserve">人事处综合科 </w:t>
      </w:r>
      <w:r>
        <w:rPr>
          <w:rFonts w:ascii="Times New Roman" w:eastAsia="Times New Roman"/>
        </w:rPr>
        <w:t>83969078</w:t>
      </w:r>
      <w:r>
        <w:t>；党委组织部</w:t>
      </w:r>
      <w:r>
        <w:rPr>
          <w:rFonts w:hint="eastAsia"/>
          <w:lang w:val="en-US" w:eastAsia="zh-CN"/>
        </w:rPr>
        <w:t xml:space="preserve"> </w:t>
      </w:r>
      <w:r>
        <w:rPr>
          <w:rFonts w:ascii="Times New Roman" w:eastAsia="Times New Roman"/>
        </w:rPr>
        <w:t>83969047</w:t>
      </w:r>
      <w:r>
        <w:rPr>
          <w:spacing w:val="-1"/>
        </w:rPr>
        <w:t xml:space="preserve">；计划财务处人员经费管理科 </w:t>
      </w:r>
      <w:r>
        <w:rPr>
          <w:rFonts w:ascii="Times New Roman" w:eastAsia="Times New Roman"/>
        </w:rPr>
        <w:t>83969085</w:t>
      </w:r>
      <w:r>
        <w:t>；后勤管理</w:t>
      </w:r>
      <w:r>
        <w:rPr>
          <w:spacing w:val="-8"/>
        </w:rPr>
        <w:t xml:space="preserve">处房产管理科 </w:t>
      </w:r>
      <w:r>
        <w:rPr>
          <w:rFonts w:ascii="Times New Roman" w:eastAsia="Times New Roman"/>
        </w:rPr>
        <w:t>83969185</w:t>
      </w:r>
      <w:r>
        <w:t xml:space="preserve">；保卫处户籍咨询 </w:t>
      </w:r>
      <w:r>
        <w:rPr>
          <w:rFonts w:ascii="Times New Roman" w:eastAsia="Times New Roman"/>
        </w:rPr>
        <w:t>83969160</w:t>
      </w:r>
      <w:r>
        <w:t>。</w:t>
      </w:r>
    </w:p>
    <w:sectPr>
      <w:pgSz w:w="16840" w:h="11910" w:orient="landscape"/>
      <w:pgMar w:top="840" w:right="1020" w:bottom="1120" w:left="1080" w:header="0" w:footer="92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415.65pt;margin-top:537.85pt;height:12pt;width:10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B1C028B"/>
    <w:rsid w:val="134A4708"/>
    <w:rsid w:val="1FE871AE"/>
    <w:rsid w:val="46590377"/>
    <w:rsid w:val="47636F8C"/>
    <w:rsid w:val="58792D80"/>
    <w:rsid w:val="6466004A"/>
    <w:rsid w:val="665C023C"/>
    <w:rsid w:val="6AC52B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42"/>
      <w:ind w:left="5132" w:right="5070"/>
      <w:jc w:val="center"/>
    </w:pPr>
    <w:rPr>
      <w:rFonts w:ascii="宋体" w:hAnsi="宋体" w:eastAsia="宋体" w:cs="宋体"/>
      <w:b/>
      <w:bCs/>
      <w:sz w:val="32"/>
      <w:szCs w:val="32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2021-04-28T06:58:00Z</dcterms:created>
  <dc:creator>雷红</dc:creator>
  <cp:lastModifiedBy>陈萧</cp:lastModifiedBy>
  <cp:lastPrinted>2021-08-04T08:04:00Z</cp:lastPrinted>
  <dcterms:modified xsi:type="dcterms:W3CDTF">2021-08-23T09:17:17Z</dcterms:modified>
  <dc:title>南昌大学新进人员报到工作流程（试行）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2021-04-28T00:00:00Z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326231D2B3D1434780B1F2A56C042A05</vt:lpwstr>
  </property>
</Properties>
</file>